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AE" w:rsidRPr="009141E4" w:rsidRDefault="00616DAE" w:rsidP="00616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41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141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«Педагогикалық білім берудегі әдебиеттану мен фольклортану» пәні </w:t>
      </w:r>
    </w:p>
    <w:p w:rsidR="00616DAE" w:rsidRPr="009141E4" w:rsidRDefault="00616DAE" w:rsidP="00616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41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емтихан сұрақтары</w:t>
      </w:r>
    </w:p>
    <w:p w:rsidR="00616DAE" w:rsidRDefault="00616DAE" w:rsidP="00616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52A2" w:rsidRPr="00374A3E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B52FA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52FAC">
        <w:rPr>
          <w:rFonts w:ascii="Times New Roman" w:hAnsi="Times New Roman" w:cs="Times New Roman"/>
          <w:sz w:val="24"/>
          <w:szCs w:val="24"/>
          <w:lang w:val="kk-KZ"/>
        </w:rPr>
        <w:t>Жаңартылған білім бағдарламасындағы өзекті мәселелер</w:t>
      </w:r>
      <w:r w:rsidR="00374A3E">
        <w:rPr>
          <w:rFonts w:ascii="Times New Roman" w:hAnsi="Times New Roman" w:cs="Times New Roman"/>
          <w:sz w:val="24"/>
          <w:szCs w:val="24"/>
          <w:lang w:val="kk-KZ"/>
        </w:rPr>
        <w:t>ді түсіндіріңіз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 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 пәнді оқытудың әдістер жүйесі</w:t>
      </w:r>
      <w:r w:rsidR="00E90DFF">
        <w:rPr>
          <w:rFonts w:ascii="Times New Roman" w:hAnsi="Times New Roman" w:cs="Times New Roman"/>
          <w:sz w:val="24"/>
          <w:szCs w:val="24"/>
          <w:lang w:val="kk-KZ"/>
        </w:rPr>
        <w:t>н саралаңыз және қортынды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 Жоғары оқу орындарында пәнді оқытуда әдістердің тиімділігі</w:t>
      </w:r>
      <w:r w:rsidR="00E90DFF">
        <w:rPr>
          <w:rFonts w:ascii="Times New Roman" w:hAnsi="Times New Roman" w:cs="Times New Roman"/>
          <w:sz w:val="24"/>
          <w:szCs w:val="24"/>
          <w:lang w:val="kk-KZ"/>
        </w:rPr>
        <w:t>н көрсетіңіз және қорытынды жасаңыз.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4. Әдебиетті оқыту әдістері, оның түрлері мен әдістерді негіздейтін </w:t>
      </w:r>
      <w:r w:rsidR="00E90D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принциптерді ажыратыңыз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5. 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>Оқу үшін бағала</w:t>
      </w:r>
      <w:r w:rsidR="00E90DFF">
        <w:rPr>
          <w:rFonts w:ascii="Times New Roman" w:hAnsi="Times New Roman" w:cs="Times New Roman"/>
          <w:sz w:val="24"/>
          <w:szCs w:val="24"/>
          <w:lang w:val="kk-KZ"/>
        </w:rPr>
        <w:t>у және оқытуды бағалаудың түрлерін саралаңыз және қорытынды жасаңыз.</w:t>
      </w:r>
    </w:p>
    <w:p w:rsidR="009A52A2" w:rsidRPr="009A52A2" w:rsidRDefault="003865D4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6. Ә</w:t>
      </w:r>
      <w:r w:rsidR="00E90D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діскер </w:t>
      </w:r>
      <w:r w:rsidR="009A52A2"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ғалымдар</w:t>
      </w:r>
      <w:r w:rsidR="007038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дың еңбек</w:t>
      </w:r>
      <w:r w:rsidR="00E90D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терін саралаңыз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7. 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 пәнді оқытуда қолданылатын нновациялық</w:t>
      </w:r>
      <w:r w:rsidR="003865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>технологиялардың ерекшелігі</w:t>
      </w:r>
      <w:r w:rsidR="00E90DFF">
        <w:rPr>
          <w:rFonts w:ascii="Times New Roman" w:hAnsi="Times New Roman" w:cs="Times New Roman"/>
          <w:sz w:val="24"/>
          <w:szCs w:val="24"/>
          <w:lang w:val="kk-KZ"/>
        </w:rPr>
        <w:t>н айқындаңыз және қорытынды жасаңыз.</w:t>
      </w:r>
    </w:p>
    <w:p w:rsidR="009A52A2" w:rsidRPr="009A52A2" w:rsidRDefault="00E90DFF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қыту</w:t>
      </w:r>
      <w:r w:rsidR="003865D4">
        <w:rPr>
          <w:rFonts w:ascii="Times New Roman" w:hAnsi="Times New Roman" w:cs="Times New Roman"/>
          <w:sz w:val="24"/>
          <w:szCs w:val="24"/>
          <w:lang w:val="kk-KZ"/>
        </w:rPr>
        <w:t xml:space="preserve"> үдерісіндегі </w:t>
      </w:r>
      <w:r>
        <w:rPr>
          <w:rFonts w:ascii="Times New Roman" w:hAnsi="Times New Roman" w:cs="Times New Roman"/>
          <w:sz w:val="24"/>
          <w:szCs w:val="24"/>
          <w:lang w:val="kk-KZ"/>
        </w:rPr>
        <w:t>пәнаралық байланысты түсіндіріңіз және қорытынды жасаңыз.</w:t>
      </w:r>
    </w:p>
    <w:p w:rsid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9. Әдебиет пәнінің пәнаралық мәнін, құрылымын әдіснамалық  деңгей</w:t>
      </w:r>
      <w:r w:rsidR="00E90DFF">
        <w:rPr>
          <w:rFonts w:ascii="Times New Roman" w:hAnsi="Times New Roman" w:cs="Times New Roman"/>
          <w:sz w:val="24"/>
          <w:szCs w:val="24"/>
          <w:lang w:val="kk-KZ"/>
        </w:rPr>
        <w:t xml:space="preserve">ін түсіндіріңіз және қорытынды жасаңыз. </w:t>
      </w:r>
    </w:p>
    <w:p w:rsidR="00E90DFF" w:rsidRPr="00E90DFF" w:rsidRDefault="00E90DFF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E90DFF">
        <w:rPr>
          <w:rFonts w:ascii="Times New Roman" w:hAnsi="Times New Roman" w:cs="Times New Roman"/>
          <w:sz w:val="24"/>
          <w:szCs w:val="24"/>
          <w:lang w:val="kk-KZ"/>
        </w:rPr>
        <w:t>Әдебиеттану ғылымындағы методологиялық мектептерді саралаңыз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>1. Жоғары мектепте  әдебиет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 пәнін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 xml:space="preserve"> оқытудың өзіндік ерекешеліктерін түсіндіріңіз және қор</w:t>
      </w:r>
      <w:r w:rsidR="00AC421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>тынды жасаңыз.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="00E01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Педагогикалық диагностиканы сипаттаңыз және қор</w:t>
      </w:r>
      <w:r w:rsidR="00952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ы</w:t>
      </w:r>
      <w:r w:rsidR="00E01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13. Оқыту процесінің қ</w:t>
      </w:r>
      <w:r w:rsidR="00E01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ұрылымдық компоненттерін саралаңыз және қорытынды жасаңыз.</w:t>
      </w:r>
    </w:p>
    <w:p w:rsidR="009A52A2" w:rsidRPr="009A52A2" w:rsidRDefault="00E018B0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14. Әдебиет пәнін қытудағы басты әдіс-тәсілдерді айқындаңыз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15.  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>Әдебиетті оқытудағы жетекші принциппен қо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AC4210">
        <w:rPr>
          <w:rFonts w:ascii="Times New Roman" w:hAnsi="Times New Roman" w:cs="Times New Roman"/>
          <w:sz w:val="24"/>
          <w:szCs w:val="24"/>
          <w:lang w:val="kk-KZ"/>
        </w:rPr>
        <w:t>данылатын негізгі әдіс-тәсілдерді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қарастырыңыз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16. Кө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>рнекілік әдісіне  сипаттама беріңіз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17. Шығ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>армашлылық әдіске сипаттама беріңіз және қорытынды жасаңыз.</w:t>
      </w:r>
    </w:p>
    <w:p w:rsidR="009A52A2" w:rsidRPr="009A52A2" w:rsidRDefault="00E018B0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 Зерттеу әдісін  түсіндіріңіз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19. Эвристика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>лық әдіске мысал келтіріңіз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="00E018B0">
        <w:rPr>
          <w:rFonts w:ascii="Times New Roman" w:hAnsi="Times New Roman" w:cs="Times New Roman"/>
          <w:sz w:val="24"/>
          <w:szCs w:val="24"/>
          <w:lang w:val="kk-KZ"/>
        </w:rPr>
        <w:t>Репродуктивті әдісті сипаттама беріңіз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21. </w:t>
      </w:r>
      <w:r w:rsidRPr="009A52A2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 xml:space="preserve">Жоғары </w:t>
      </w:r>
      <w:r w:rsidR="00E018B0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мектепте көркем шығарманы оқытудың әдістерін қарастырыңыз және қорытынды жасаңыз.</w:t>
      </w:r>
    </w:p>
    <w:p w:rsidR="009A52A2" w:rsidRPr="009A52A2" w:rsidRDefault="00302CD5" w:rsidP="008340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 xml:space="preserve">22. Көркем шығармадағы кейіпкерелер жүйесін саралаңыз </w:t>
      </w:r>
      <w:r w:rsidR="00E018B0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 xml:space="preserve">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23. Көркем шыға</w:t>
      </w:r>
      <w:r w:rsidR="00302CD5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рмада жаңа технологияны қолдану ерекшеліктерін түсіндіріңіз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24. Жоғары мектепте көркем шығарманы оқыту</w:t>
      </w:r>
      <w:r w:rsidR="00302CD5"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дың тиімді жолдарын қарастырыңыз және қорытынды жасаңыз.</w:t>
      </w:r>
    </w:p>
    <w:p w:rsidR="00302CD5" w:rsidRPr="00302CD5" w:rsidRDefault="00302CD5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lang w:val="kk-KZ"/>
        </w:rPr>
        <w:t>25.</w:t>
      </w:r>
      <w:r w:rsidRPr="00302CD5">
        <w:rPr>
          <w:rFonts w:ascii="Times New Roman" w:hAnsi="Times New Roman" w:cs="Times New Roman"/>
          <w:sz w:val="24"/>
          <w:szCs w:val="24"/>
          <w:lang w:val="kk-KZ"/>
        </w:rPr>
        <w:t xml:space="preserve"> Ұлттық әдебиет теориясы ғылымының қалыптасу тарихын айқындаңыз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26. </w:t>
      </w:r>
      <w:r w:rsidR="00302C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Әдебиет пәні мұғаліміне  қойылатын талаптарды түсіндіріңіз және қорытынды жасаңыз.</w:t>
      </w:r>
      <w:r w:rsidRPr="009A52A2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302CD5" w:rsidRPr="00302CD5" w:rsidRDefault="00302CD5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302CD5">
        <w:rPr>
          <w:rFonts w:ascii="Times New Roman" w:hAnsi="Times New Roman" w:cs="Times New Roman"/>
          <w:sz w:val="24"/>
          <w:szCs w:val="24"/>
          <w:lang w:val="kk-KZ"/>
        </w:rPr>
        <w:t>Қазіргі әдебиет теориясындағы ғылыми ағымдарды түсіндіріңіз және қорытынды жасаңыз.</w:t>
      </w:r>
    </w:p>
    <w:p w:rsidR="00EF4B8B" w:rsidRPr="00EF4B8B" w:rsidRDefault="00EF4B8B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EF4B8B">
        <w:rPr>
          <w:rFonts w:ascii="Times New Roman" w:hAnsi="Times New Roman" w:cs="Times New Roman"/>
          <w:sz w:val="24"/>
          <w:szCs w:val="24"/>
          <w:lang w:val="kk-KZ"/>
        </w:rPr>
        <w:t>Әдеби туынды және теориялық поэтика ұғымдарын түсіндіріңіз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Оқыту тех</w:t>
      </w:r>
      <w:r w:rsidR="00EF4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нологиялары, олардың тиімділігін түсіндіріңіз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30. Иннов</w:t>
      </w:r>
      <w:r w:rsidR="00EF4B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ациялық технологияны зерттеген ғалымдардың пікірін саралаңыз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31. </w:t>
      </w:r>
      <w:r w:rsidR="00CE5213">
        <w:rPr>
          <w:rFonts w:ascii="Times New Roman" w:hAnsi="Times New Roman" w:cs="Times New Roman"/>
          <w:sz w:val="24"/>
          <w:szCs w:val="24"/>
          <w:lang w:val="kk-KZ"/>
        </w:rPr>
        <w:t>Эпикалық шығармалардың зерттелуін түсіндіріңі</w:t>
      </w:r>
      <w:r w:rsidR="00EF4B8B">
        <w:rPr>
          <w:rFonts w:ascii="Times New Roman" w:hAnsi="Times New Roman" w:cs="Times New Roman"/>
          <w:sz w:val="24"/>
          <w:szCs w:val="24"/>
          <w:lang w:val="kk-KZ"/>
        </w:rPr>
        <w:t>з және қорытынды жасаңыз.</w:t>
      </w:r>
    </w:p>
    <w:p w:rsidR="009A52A2" w:rsidRPr="009A52A2" w:rsidRDefault="009A52A2" w:rsidP="008340F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lastRenderedPageBreak/>
        <w:t>32. Эпикалық шыға</w:t>
      </w:r>
      <w:r w:rsidR="00EF4B8B">
        <w:rPr>
          <w:rFonts w:ascii="Times New Roman" w:hAnsi="Times New Roman" w:cs="Times New Roman"/>
          <w:sz w:val="24"/>
          <w:szCs w:val="24"/>
          <w:lang w:val="kk-KZ"/>
        </w:rPr>
        <w:t>рмаларды оқытудың өзіндік ерекшеліктерін түсіндіріңіз және қорытынды жасаңыз.</w:t>
      </w:r>
    </w:p>
    <w:p w:rsidR="009A52A2" w:rsidRPr="003E0EAF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33. </w:t>
      </w:r>
      <w:r w:rsidR="003E0EAF">
        <w:rPr>
          <w:rFonts w:ascii="Times New Roman" w:hAnsi="Times New Roman" w:cs="Times New Roman"/>
          <w:sz w:val="24"/>
          <w:szCs w:val="24"/>
          <w:lang w:val="kk-KZ"/>
        </w:rPr>
        <w:t>Драмалық шығармаларды рөлге бөліп оқытудың ерекшелігін түсіндіріңіз және қорытынды жасаңыз.</w:t>
      </w:r>
    </w:p>
    <w:p w:rsidR="009A52A2" w:rsidRPr="003E0EAF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E0EAF">
        <w:rPr>
          <w:rFonts w:ascii="Times New Roman" w:hAnsi="Times New Roman" w:cs="Times New Roman"/>
          <w:sz w:val="24"/>
          <w:szCs w:val="24"/>
          <w:lang w:val="kk-KZ"/>
        </w:rPr>
        <w:t>34. Драмалық шығар</w:t>
      </w:r>
      <w:r w:rsidR="003E0EAF">
        <w:rPr>
          <w:rFonts w:ascii="Times New Roman" w:hAnsi="Times New Roman" w:cs="Times New Roman"/>
          <w:sz w:val="24"/>
          <w:szCs w:val="24"/>
          <w:lang w:val="kk-KZ"/>
        </w:rPr>
        <w:t>маларды оқыту жолдарын қарастырыңыз және қорытынды жасаңыз.</w:t>
      </w:r>
    </w:p>
    <w:p w:rsidR="009A52A2" w:rsidRPr="009A52A2" w:rsidRDefault="00EF4B8B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35. А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.Көшімбаевтың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«Әдебиетті оқыту әдіс</w:t>
      </w:r>
      <w:r>
        <w:rPr>
          <w:rFonts w:ascii="Times New Roman" w:hAnsi="Times New Roman" w:cs="Times New Roman"/>
          <w:sz w:val="24"/>
          <w:szCs w:val="24"/>
          <w:lang w:val="kk-KZ"/>
        </w:rPr>
        <w:softHyphen/>
        <w:t>темесі» еңбегіне қысқаша сипаттама беріңіз және қорытынды жасаңыз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9A52A2" w:rsidRPr="009A52A2" w:rsidRDefault="00C235DD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36. Қ.Бітібаеваның </w:t>
      </w:r>
      <w:r w:rsidR="009D3F6A">
        <w:rPr>
          <w:rFonts w:ascii="Times New Roman" w:hAnsi="Times New Roman" w:cs="Times New Roman"/>
          <w:sz w:val="24"/>
          <w:szCs w:val="24"/>
          <w:lang w:val="kk-KZ"/>
        </w:rPr>
        <w:t>«Әдебиетті тереңде</w:t>
      </w:r>
      <w:r w:rsidR="00CE5213">
        <w:rPr>
          <w:rFonts w:ascii="Times New Roman" w:hAnsi="Times New Roman" w:cs="Times New Roman"/>
          <w:sz w:val="24"/>
          <w:szCs w:val="24"/>
          <w:lang w:val="kk-KZ"/>
        </w:rPr>
        <w:t>тіп оқыту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еңбегін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қарастырыңыз  және қорытынды жасаңыз.</w:t>
      </w:r>
    </w:p>
    <w:p w:rsid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37. Лирикалық шығар</w:t>
      </w:r>
      <w:r w:rsidR="00C235DD">
        <w:rPr>
          <w:rFonts w:ascii="Times New Roman" w:hAnsi="Times New Roman" w:cs="Times New Roman"/>
          <w:sz w:val="24"/>
          <w:szCs w:val="24"/>
          <w:lang w:val="kk-KZ"/>
        </w:rPr>
        <w:t>маларды оқыту жолдарын түсіндіріңіз және қорытынды жасаңыз.</w:t>
      </w:r>
    </w:p>
    <w:p w:rsidR="00C235DD" w:rsidRPr="009D3F6A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38.</w:t>
      </w:r>
      <w:r w:rsidR="00C235DD" w:rsidRPr="009D3F6A">
        <w:rPr>
          <w:rFonts w:ascii="Times New Roman" w:hAnsi="Times New Roman" w:cs="Times New Roman"/>
          <w:sz w:val="24"/>
          <w:szCs w:val="24"/>
          <w:lang w:val="kk-KZ"/>
        </w:rPr>
        <w:t>Көркем әдебиеттің ерекшелігі және әдеби жанрлар туралы түсіндіріңіз және қорытынды жасаңыз.</w:t>
      </w:r>
    </w:p>
    <w:p w:rsidR="009A52A2" w:rsidRPr="009A52A2" w:rsidRDefault="00C235DD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39. А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қын</w:t>
      </w:r>
      <w:r>
        <w:rPr>
          <w:rFonts w:ascii="Times New Roman" w:hAnsi="Times New Roman" w:cs="Times New Roman"/>
          <w:sz w:val="24"/>
          <w:szCs w:val="24"/>
          <w:lang w:val="kk-KZ"/>
        </w:rPr>
        <w:t>-ж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ушылардың шығармашылығына әдеби талдауды түсіндіріңіз және қорытынды жасаңыз. 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40. </w:t>
      </w:r>
      <w:r w:rsidRPr="009A52A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Көрнекілік технологиясы, түрле</w:t>
      </w:r>
      <w:r w:rsidR="00C235D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рі, оның маңызын түсіндіріңіз және қорытынды жасаңыз.</w:t>
      </w:r>
    </w:p>
    <w:p w:rsidR="009A52A2" w:rsidRDefault="00FA223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41. 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Әдебиеттің оқытылу тарихы. XVII-XIX ғасырлардағы</w:t>
      </w:r>
      <w:r w:rsidR="00C235DD">
        <w:rPr>
          <w:rFonts w:ascii="Times New Roman" w:hAnsi="Times New Roman" w:cs="Times New Roman"/>
          <w:sz w:val="24"/>
          <w:szCs w:val="24"/>
          <w:lang w:val="kk-KZ"/>
        </w:rPr>
        <w:t xml:space="preserve"> мұғалімдер қызметін саралаңыз және қорытынды жасаңыз.</w:t>
      </w:r>
    </w:p>
    <w:p w:rsidR="00FA223A" w:rsidRPr="009D3F6A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42.</w:t>
      </w:r>
      <w:r w:rsidR="00FA223A" w:rsidRPr="009D3F6A">
        <w:rPr>
          <w:rFonts w:ascii="Times New Roman" w:hAnsi="Times New Roman" w:cs="Times New Roman"/>
          <w:sz w:val="24"/>
          <w:szCs w:val="24"/>
          <w:lang w:val="kk-KZ"/>
        </w:rPr>
        <w:t>Іс-әрекеттегі педагогикалық зерттеулердің түрлерін қарастырыңыз және қорытынды жасаңыз.</w:t>
      </w:r>
    </w:p>
    <w:p w:rsidR="00FA223A" w:rsidRPr="009D3F6A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43.</w:t>
      </w:r>
      <w:r w:rsidR="00FA223A" w:rsidRPr="009D3F6A">
        <w:rPr>
          <w:rFonts w:ascii="Times New Roman" w:hAnsi="Times New Roman" w:cs="Times New Roman"/>
          <w:sz w:val="24"/>
          <w:szCs w:val="24"/>
          <w:lang w:val="kk-KZ"/>
        </w:rPr>
        <w:t>Мотивация және оның түрлерін айқындаңыз және қорытынды жасаңыз.</w:t>
      </w:r>
    </w:p>
    <w:p w:rsidR="00FA223A" w:rsidRPr="009D3F6A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44. </w:t>
      </w:r>
      <w:r w:rsidR="00FA223A" w:rsidRPr="009D3F6A">
        <w:rPr>
          <w:rFonts w:ascii="Times New Roman" w:hAnsi="Times New Roman" w:cs="Times New Roman"/>
          <w:sz w:val="24"/>
          <w:szCs w:val="24"/>
          <w:lang w:val="kk-KZ"/>
        </w:rPr>
        <w:t xml:space="preserve">Оқыту үрдісіндегі мотивация тәсілдерін саралаңыз және қорытынды жасаңыз. </w:t>
      </w:r>
    </w:p>
    <w:p w:rsidR="00FA223A" w:rsidRPr="009D3F6A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45. </w:t>
      </w:r>
      <w:r w:rsidR="00FA223A" w:rsidRPr="009D3F6A">
        <w:rPr>
          <w:rFonts w:ascii="Times New Roman" w:hAnsi="Times New Roman" w:cs="Times New Roman"/>
          <w:sz w:val="24"/>
          <w:szCs w:val="24"/>
          <w:lang w:val="kk-KZ"/>
        </w:rPr>
        <w:t xml:space="preserve">Диалогтік оқыту туралы түсіндіріңіз және қорытынды жасаңыз. </w:t>
      </w:r>
    </w:p>
    <w:p w:rsidR="00FA223A" w:rsidRPr="009D3F6A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46. </w:t>
      </w:r>
      <w:r w:rsidR="00FA223A" w:rsidRPr="009D3F6A">
        <w:rPr>
          <w:rFonts w:ascii="Times New Roman" w:hAnsi="Times New Roman" w:cs="Times New Roman"/>
          <w:sz w:val="24"/>
          <w:szCs w:val="24"/>
          <w:lang w:val="kk-KZ"/>
        </w:rPr>
        <w:t xml:space="preserve">Сын тұрғысынан </w:t>
      </w:r>
      <w:r>
        <w:rPr>
          <w:rFonts w:ascii="Times New Roman" w:hAnsi="Times New Roman" w:cs="Times New Roman"/>
          <w:sz w:val="24"/>
          <w:szCs w:val="24"/>
          <w:lang w:val="kk-KZ"/>
        </w:rPr>
        <w:t>ойлау әдісін</w:t>
      </w:r>
      <w:r w:rsidR="00FA223A" w:rsidRPr="009D3F6A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қарастырыңыз және қорытынды жасаңыз.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A223A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A223A">
        <w:rPr>
          <w:rFonts w:ascii="Times New Roman" w:hAnsi="Times New Roman" w:cs="Times New Roman"/>
          <w:sz w:val="24"/>
          <w:szCs w:val="24"/>
          <w:lang w:val="kk-KZ"/>
        </w:rPr>
        <w:t>Әдеби</w:t>
      </w:r>
      <w:r w:rsidR="009D3F6A">
        <w:rPr>
          <w:rFonts w:ascii="Times New Roman" w:hAnsi="Times New Roman" w:cs="Times New Roman"/>
          <w:sz w:val="24"/>
          <w:szCs w:val="24"/>
          <w:lang w:val="kk-KZ"/>
        </w:rPr>
        <w:t xml:space="preserve">етті оқытудағы интербелсенді әдістерді </w:t>
      </w:r>
      <w:r w:rsidR="00FA223A" w:rsidRPr="00FA223A">
        <w:rPr>
          <w:rFonts w:ascii="Times New Roman" w:hAnsi="Times New Roman" w:cs="Times New Roman"/>
          <w:sz w:val="24"/>
          <w:szCs w:val="24"/>
          <w:lang w:val="kk-KZ"/>
        </w:rPr>
        <w:t xml:space="preserve"> негіздеңіз және қорытынды жасаңыз.</w:t>
      </w:r>
    </w:p>
    <w:p w:rsidR="009A52A2" w:rsidRPr="00FA223A" w:rsidRDefault="00FA223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48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A223A">
        <w:rPr>
          <w:rFonts w:ascii="Times New Roman" w:hAnsi="Times New Roman" w:cs="Times New Roman"/>
          <w:sz w:val="24"/>
          <w:szCs w:val="24"/>
          <w:lang w:val="kk-KZ"/>
        </w:rPr>
        <w:t>Модульдік оқыту технологиясын саралаңыз және 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орытынды жасаңыз. </w:t>
      </w:r>
    </w:p>
    <w:p w:rsidR="009A52A2" w:rsidRPr="009A52A2" w:rsidRDefault="00FA223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49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A52A2" w:rsidRPr="00FA223A">
        <w:rPr>
          <w:rFonts w:ascii="Times New Roman" w:hAnsi="Times New Roman" w:cs="Times New Roman"/>
          <w:sz w:val="24"/>
          <w:szCs w:val="24"/>
          <w:lang w:val="kk-KZ"/>
        </w:rPr>
        <w:t>Компьютер арқылы әдеби мәтіндерді</w:t>
      </w:r>
      <w:r w:rsidRPr="00FA223A">
        <w:rPr>
          <w:rFonts w:ascii="Times New Roman" w:hAnsi="Times New Roman" w:cs="Times New Roman"/>
          <w:sz w:val="24"/>
          <w:szCs w:val="24"/>
          <w:lang w:val="kk-KZ"/>
        </w:rPr>
        <w:t xml:space="preserve"> меңгерту технологиясын түсіндіріңіз және қорытынды жасаңыз.</w:t>
      </w:r>
    </w:p>
    <w:p w:rsidR="00FA223A" w:rsidRPr="009A52A2" w:rsidRDefault="00FA223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50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A52A2" w:rsidRPr="00FA223A">
        <w:rPr>
          <w:rFonts w:ascii="Times New Roman" w:hAnsi="Times New Roman" w:cs="Times New Roman"/>
          <w:sz w:val="24"/>
          <w:szCs w:val="24"/>
          <w:lang w:val="kk-KZ"/>
        </w:rPr>
        <w:t>Оқытудың жобалау технологиясы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FA223A">
        <w:rPr>
          <w:rFonts w:ascii="Times New Roman" w:hAnsi="Times New Roman" w:cs="Times New Roman"/>
          <w:sz w:val="24"/>
          <w:szCs w:val="24"/>
          <w:lang w:val="kk-KZ"/>
        </w:rPr>
        <w:t>түсіндіріңіз және қорытынды жасаңыз.</w:t>
      </w:r>
    </w:p>
    <w:p w:rsidR="00FA223A" w:rsidRPr="009A52A2" w:rsidRDefault="00FA223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51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A52A2" w:rsidRPr="00FA223A">
        <w:rPr>
          <w:rFonts w:ascii="Times New Roman" w:hAnsi="Times New Roman" w:cs="Times New Roman"/>
          <w:sz w:val="24"/>
          <w:szCs w:val="24"/>
          <w:lang w:val="kk-KZ"/>
        </w:rPr>
        <w:t>Инновациялық оқыту технологиясы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Pr="00FA223A">
        <w:rPr>
          <w:rFonts w:ascii="Times New Roman" w:hAnsi="Times New Roman" w:cs="Times New Roman"/>
          <w:sz w:val="24"/>
          <w:szCs w:val="24"/>
          <w:lang w:val="kk-KZ"/>
        </w:rPr>
        <w:t>түсіндіріңіз және қорытынды жасаңыз.</w:t>
      </w:r>
    </w:p>
    <w:p w:rsid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A223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>. Деңгейлік оқыту технологиясы</w:t>
      </w:r>
      <w:r w:rsidR="00FA223A">
        <w:rPr>
          <w:rFonts w:ascii="Times New Roman" w:hAnsi="Times New Roman" w:cs="Times New Roman"/>
          <w:sz w:val="24"/>
          <w:szCs w:val="24"/>
          <w:lang w:val="kk-KZ"/>
        </w:rPr>
        <w:t xml:space="preserve">н қарастырыңыз </w:t>
      </w:r>
      <w:r w:rsidR="00FA223A" w:rsidRPr="00FA223A">
        <w:rPr>
          <w:rFonts w:ascii="Times New Roman" w:hAnsi="Times New Roman" w:cs="Times New Roman"/>
          <w:sz w:val="24"/>
          <w:szCs w:val="24"/>
          <w:lang w:val="kk-KZ"/>
        </w:rPr>
        <w:t xml:space="preserve"> және қорытынды жасаңыз.</w:t>
      </w:r>
    </w:p>
    <w:p w:rsidR="00766A3B" w:rsidRPr="009A52A2" w:rsidRDefault="00766A3B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53. </w:t>
      </w:r>
      <w:r w:rsidRPr="00766A3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 мен оқу үдерісін жақсарту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мақсатында Lesson Study әдісін </w:t>
      </w:r>
      <w:r w:rsidRPr="00FA223A">
        <w:rPr>
          <w:rFonts w:ascii="Times New Roman" w:hAnsi="Times New Roman" w:cs="Times New Roman"/>
          <w:sz w:val="24"/>
          <w:szCs w:val="24"/>
          <w:lang w:val="kk-KZ"/>
        </w:rPr>
        <w:t>түсіндіріңіз және қорытынды жасаңыз.</w:t>
      </w:r>
    </w:p>
    <w:p w:rsidR="00766A3B" w:rsidRPr="00766A3B" w:rsidRDefault="00766A3B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54. Lesson Study әдісін </w:t>
      </w:r>
      <w:r w:rsidRPr="00766A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6A3B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қолдану</w:t>
      </w:r>
      <w:r>
        <w:rPr>
          <w:rFonts w:ascii="Times New Roman" w:hAnsi="Times New Roman" w:cs="Times New Roman"/>
          <w:sz w:val="24"/>
          <w:szCs w:val="24"/>
          <w:lang w:val="kk-KZ"/>
        </w:rPr>
        <w:t>дың тиімділігін саралаңыз және қорытынды жасаңыз.</w:t>
      </w:r>
    </w:p>
    <w:p w:rsidR="00766A3B" w:rsidRPr="009A52A2" w:rsidRDefault="00766A3B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55. </w:t>
      </w:r>
      <w:r w:rsidRPr="00766A3B">
        <w:rPr>
          <w:rFonts w:ascii="Times New Roman" w:hAnsi="Times New Roman" w:cs="Times New Roman"/>
          <w:sz w:val="24"/>
          <w:szCs w:val="24"/>
          <w:lang w:val="kk-KZ"/>
        </w:rPr>
        <w:t>Инклю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зивті білім беруді </w:t>
      </w:r>
      <w:r w:rsidRPr="00FA223A">
        <w:rPr>
          <w:rFonts w:ascii="Times New Roman" w:hAnsi="Times New Roman" w:cs="Times New Roman"/>
          <w:sz w:val="24"/>
          <w:szCs w:val="24"/>
          <w:lang w:val="kk-KZ"/>
        </w:rPr>
        <w:t>түсіндіріңіз және қорытынды жасаңыз.</w:t>
      </w:r>
    </w:p>
    <w:p w:rsidR="00766A3B" w:rsidRPr="00766A3B" w:rsidRDefault="00766A3B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56. </w:t>
      </w:r>
      <w:r w:rsidR="009A25EA">
        <w:rPr>
          <w:rFonts w:ascii="Times New Roman" w:hAnsi="Times New Roman" w:cs="Times New Roman"/>
          <w:sz w:val="24"/>
          <w:szCs w:val="24"/>
          <w:lang w:val="kk-KZ"/>
        </w:rPr>
        <w:t>Әдебиет пәнін оқытуда</w:t>
      </w:r>
      <w:r w:rsidR="009D3F6A">
        <w:rPr>
          <w:rFonts w:ascii="Times New Roman" w:hAnsi="Times New Roman" w:cs="Times New Roman"/>
          <w:sz w:val="24"/>
          <w:szCs w:val="24"/>
          <w:lang w:val="kk-KZ"/>
        </w:rPr>
        <w:t xml:space="preserve"> бірлескен топтық жұмысты түсіндіріңіз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қорытынды жасаңыз.</w:t>
      </w:r>
    </w:p>
    <w:p w:rsid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66A3B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Озық педагогикалық тәжірибені үйренудегі </w:t>
      </w:r>
      <w:r w:rsidR="00766A3B">
        <w:rPr>
          <w:rFonts w:ascii="Times New Roman" w:hAnsi="Times New Roman" w:cs="Times New Roman"/>
          <w:sz w:val="24"/>
          <w:szCs w:val="24"/>
          <w:lang w:val="kk-KZ"/>
        </w:rPr>
        <w:t>мұғалімнің кәсі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би құзіретт</w:t>
      </w:r>
      <w:r w:rsidR="00766A3B">
        <w:rPr>
          <w:rFonts w:ascii="Times New Roman" w:hAnsi="Times New Roman" w:cs="Times New Roman"/>
          <w:sz w:val="24"/>
          <w:szCs w:val="24"/>
          <w:lang w:val="kk-KZ"/>
        </w:rPr>
        <w:t>іл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766A3B">
        <w:rPr>
          <w:rFonts w:ascii="Times New Roman" w:hAnsi="Times New Roman" w:cs="Times New Roman"/>
          <w:sz w:val="24"/>
          <w:szCs w:val="24"/>
          <w:lang w:val="kk-KZ"/>
        </w:rPr>
        <w:t>гін сипа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766A3B">
        <w:rPr>
          <w:rFonts w:ascii="Times New Roman" w:hAnsi="Times New Roman" w:cs="Times New Roman"/>
          <w:sz w:val="24"/>
          <w:szCs w:val="24"/>
          <w:lang w:val="kk-KZ"/>
        </w:rPr>
        <w:t xml:space="preserve">таңыз және қорытыды жасаңыз. </w:t>
      </w:r>
    </w:p>
    <w:p w:rsidR="009A52A2" w:rsidRPr="009A52A2" w:rsidRDefault="00EF6131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58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Болашақ мамандар</w:t>
      </w:r>
      <w:r w:rsidR="00766A3B">
        <w:rPr>
          <w:rFonts w:ascii="Times New Roman" w:hAnsi="Times New Roman" w:cs="Times New Roman"/>
          <w:sz w:val="24"/>
          <w:szCs w:val="24"/>
          <w:lang w:val="kk-KZ"/>
        </w:rPr>
        <w:t>дың кәс</w:t>
      </w:r>
      <w:r>
        <w:rPr>
          <w:rFonts w:ascii="Times New Roman" w:hAnsi="Times New Roman" w:cs="Times New Roman"/>
          <w:sz w:val="24"/>
          <w:szCs w:val="24"/>
          <w:lang w:val="kk-KZ"/>
        </w:rPr>
        <w:t>іби біліктілік дағдыларын түсін</w:t>
      </w:r>
      <w:r w:rsidR="00766A3B">
        <w:rPr>
          <w:rFonts w:ascii="Times New Roman" w:hAnsi="Times New Roman" w:cs="Times New Roman"/>
          <w:sz w:val="24"/>
          <w:szCs w:val="24"/>
          <w:lang w:val="kk-KZ"/>
        </w:rPr>
        <w:t xml:space="preserve">діріңіз және қорытынды жасаңыз. </w:t>
      </w:r>
    </w:p>
    <w:p w:rsidR="009A52A2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59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Әдебиет пәнін оқытуда тұлғалық құзіреттілікті түсіндіріңіз 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 xml:space="preserve"> және қорытында жасаңыз.</w:t>
      </w:r>
    </w:p>
    <w:p w:rsidR="009A52A2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60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Әдебиетті оқыту әдістемесінің 1920-1930 ж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ылдарға дейінгі тарихын қарастырыңыз және қорытынды жасаңыз.</w:t>
      </w:r>
    </w:p>
    <w:p w:rsidR="009A52A2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61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Әдебиетті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 xml:space="preserve"> оқыту әдістерін жүйелеп саралаңыз және қорытынды жасаңыз.</w:t>
      </w:r>
    </w:p>
    <w:p w:rsidR="009A52A2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62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Біл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 xml:space="preserve">ім берудегі технологияларды сипаттаңыз және қорытынды 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 жасаңыз. 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63. Қазір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гі оқытудағы жаңаша көзқарастарды талдаңыз және қорытынды жасаңыз.</w:t>
      </w:r>
    </w:p>
    <w:p w:rsidR="00EF6131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64. Әдебиет пәнін оқытудағы рефлекция, кері байланыс ұғымдарын 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 xml:space="preserve"> түсіндіріңіз және қорытынды жасаңыз. </w:t>
      </w:r>
    </w:p>
    <w:p w:rsidR="009D3F6A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65. Кәсіби біліктілікті қалыптастырудың түрлерін саралаңыз және қорытынды жасаңыз.</w:t>
      </w:r>
    </w:p>
    <w:p w:rsidR="009A52A2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66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Жоғары оқу орындарында әдебиетті оқытудың әдістемелік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-тоериялық негіздерін қарастырыңыз және қорытынды жасаңыз.</w:t>
      </w:r>
    </w:p>
    <w:p w:rsidR="009A52A2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67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Жоғары оқу орындарында филологиялық білім берудің міндеттері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н саралаңыз және қорытынды жасаңыз.</w:t>
      </w:r>
    </w:p>
    <w:p w:rsidR="00EF6131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68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 жаңартыл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ған білім бағда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 xml:space="preserve">рламасының маңыздылығын түсіндіріңіз және қорытынды жасаңыз. </w:t>
      </w:r>
    </w:p>
    <w:p w:rsidR="00EF6131" w:rsidRPr="009A52A2" w:rsidRDefault="009D3F6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69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әнді оқытудың дидактикалық негіздері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 xml:space="preserve">н түсіндіріңіз және қорытынды жасаңыз. 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9D3F6A">
        <w:rPr>
          <w:rFonts w:ascii="Times New Roman" w:hAnsi="Times New Roman" w:cs="Times New Roman"/>
          <w:sz w:val="24"/>
          <w:szCs w:val="24"/>
          <w:lang w:val="kk-KZ"/>
        </w:rPr>
        <w:t>0. Т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оптық жұмысты</w:t>
      </w:r>
      <w:r w:rsidR="00B66F98">
        <w:rPr>
          <w:rFonts w:ascii="Times New Roman" w:hAnsi="Times New Roman" w:cs="Times New Roman"/>
          <w:sz w:val="24"/>
          <w:szCs w:val="24"/>
          <w:lang w:val="kk-KZ"/>
        </w:rPr>
        <w:t xml:space="preserve"> жүргізудің   әдіс-тәсілдерін </w:t>
      </w:r>
      <w:r w:rsidR="00EF6131">
        <w:rPr>
          <w:rFonts w:ascii="Times New Roman" w:hAnsi="Times New Roman" w:cs="Times New Roman"/>
          <w:sz w:val="24"/>
          <w:szCs w:val="24"/>
          <w:lang w:val="kk-KZ"/>
        </w:rPr>
        <w:t>саралаңыз және қорытынды жасаңыз.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71. Ә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дебиетті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тереңдетіп 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 оқытудың әдіснамалық негіздерін қарастырыңыз және қорытынды жасаңыз.</w:t>
      </w:r>
    </w:p>
    <w:p w:rsidR="008E174E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>72. Жоғары оқу орындарында пәнді оқытудың әдістемелік-практикалық негіздері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н түсіндіріңіз және қорытынды жасаңыз. 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73. Мінсіз мұғалім және 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>мінсіз оқушы тұлғасын сипаттаңыз және қорытынды жасаңыз.</w:t>
      </w:r>
    </w:p>
    <w:p w:rsidR="008E174E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74. Т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иімді оқытудың маңыз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дылығын түсіндіріңіз және қорытынды жасаңыз. </w:t>
      </w:r>
    </w:p>
    <w:p w:rsidR="008E174E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75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Оқытуды басқару және көшбасшылық</w:t>
      </w:r>
      <w:r w:rsidR="00296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ұғымдарын 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түсіндіріңіз және қорытынды жасаңыз. 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76. Блум таксономиясының 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 ө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зіндік ерекшеліктерін түсіндіріңіз 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>және қорытынды жасаңыз.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77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Жоғары оқу орындарында пәнді оқытудың кәсіби бағдары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>н айқындаңыз және қорытынды жасаңыз.</w:t>
      </w:r>
    </w:p>
    <w:p w:rsidR="008E174E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78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Оқытудағы кедергілерді анықта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у, оқытудың аффектілік теориясын түсіндіріңіз және қорытынды жасаңыз. </w:t>
      </w:r>
    </w:p>
    <w:p w:rsidR="008E174E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79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Жоғары оқу орындарында пәнді оқытудың кәсіби құзіреттілігі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н түсіндіріңіз және қорытынды жасаңыз. 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80. Әдебиет пәнін оқытуда құндылық бағдарларды түсіндіріңіз 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 xml:space="preserve"> және қорытынды жасаңыз.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81.</w:t>
      </w:r>
      <w:r w:rsidR="00C14B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дебиет пәнін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оқытудағы 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рухани құндылықтарды </w:t>
      </w:r>
      <w:r w:rsidR="008E174E">
        <w:rPr>
          <w:rFonts w:ascii="Times New Roman" w:hAnsi="Times New Roman" w:cs="Times New Roman"/>
          <w:sz w:val="24"/>
          <w:szCs w:val="24"/>
          <w:lang w:val="kk-KZ"/>
        </w:rPr>
        <w:t>саралаңыз және қорытынды жасаңыз.</w:t>
      </w:r>
    </w:p>
    <w:p w:rsidR="00086058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82. П</w:t>
      </w:r>
      <w:r w:rsidR="00086058">
        <w:rPr>
          <w:rFonts w:ascii="Times New Roman" w:hAnsi="Times New Roman" w:cs="Times New Roman"/>
          <w:sz w:val="24"/>
          <w:szCs w:val="24"/>
          <w:lang w:val="kk-KZ"/>
        </w:rPr>
        <w:t>әндік құзіреттіліктерді</w:t>
      </w:r>
      <w:r>
        <w:rPr>
          <w:rFonts w:ascii="Times New Roman" w:hAnsi="Times New Roman" w:cs="Times New Roman"/>
          <w:sz w:val="24"/>
          <w:szCs w:val="24"/>
          <w:lang w:val="kk-KZ"/>
        </w:rPr>
        <w:t>ң маңыздылығын</w:t>
      </w:r>
      <w:r w:rsidR="00086058">
        <w:rPr>
          <w:rFonts w:ascii="Times New Roman" w:hAnsi="Times New Roman" w:cs="Times New Roman"/>
          <w:sz w:val="24"/>
          <w:szCs w:val="24"/>
          <w:lang w:val="kk-KZ"/>
        </w:rPr>
        <w:t xml:space="preserve"> түсіндіріңіз және қорытынды жасаңыз. 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83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Жаңа білім парадигмасында инноватор оқытушыға қойылатын талаптар</w:t>
      </w:r>
      <w:r w:rsidR="00086058">
        <w:rPr>
          <w:rFonts w:ascii="Times New Roman" w:hAnsi="Times New Roman" w:cs="Times New Roman"/>
          <w:sz w:val="24"/>
          <w:szCs w:val="24"/>
          <w:lang w:val="kk-KZ"/>
        </w:rPr>
        <w:t>ды айқындаңыз және қорытынды жасаңыз.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84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66F98">
        <w:rPr>
          <w:rFonts w:ascii="Times New Roman" w:hAnsi="Times New Roman" w:cs="Times New Roman"/>
          <w:sz w:val="24"/>
          <w:szCs w:val="24"/>
          <w:lang w:val="kk-KZ"/>
        </w:rPr>
        <w:t>Оқыту мен оқуда АКТ тиімділігін түсіндіріңіз және қорытын</w:t>
      </w:r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Pr="00B66F98">
        <w:rPr>
          <w:rFonts w:ascii="Times New Roman" w:hAnsi="Times New Roman" w:cs="Times New Roman"/>
          <w:sz w:val="24"/>
          <w:szCs w:val="24"/>
          <w:lang w:val="kk-KZ"/>
        </w:rPr>
        <w:t xml:space="preserve"> жасаңыз.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85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ЖОО оқытушысының кәс</w:t>
      </w:r>
      <w:r>
        <w:rPr>
          <w:rFonts w:ascii="Times New Roman" w:hAnsi="Times New Roman" w:cs="Times New Roman"/>
          <w:sz w:val="24"/>
          <w:szCs w:val="24"/>
          <w:lang w:val="kk-KZ"/>
        </w:rPr>
        <w:t>іби құзыреттілігін дамытудың тиімді жолдарын көрсетіңіз және қорытынды жасаңыз.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86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Жоғары оқу орындарында жүргізілетін мамандық пәндері</w:t>
      </w:r>
      <w:r w:rsidR="00086058">
        <w:rPr>
          <w:rFonts w:ascii="Times New Roman" w:hAnsi="Times New Roman" w:cs="Times New Roman"/>
          <w:sz w:val="24"/>
          <w:szCs w:val="24"/>
          <w:lang w:val="kk-KZ"/>
        </w:rPr>
        <w:t>н анықтаңыз және қорытынды жасаңыз.</w:t>
      </w:r>
    </w:p>
    <w:p w:rsidR="009A52A2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87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Интерактивті және</w:t>
      </w:r>
      <w:r w:rsidR="00086058">
        <w:rPr>
          <w:rFonts w:ascii="Times New Roman" w:hAnsi="Times New Roman" w:cs="Times New Roman"/>
          <w:sz w:val="24"/>
          <w:szCs w:val="24"/>
          <w:lang w:val="kk-KZ"/>
        </w:rPr>
        <w:t xml:space="preserve"> инклюзивті оқыту ерекшеліктерін салыстырыңыз және қорытынды жасаңыз.</w:t>
      </w:r>
    </w:p>
    <w:p w:rsid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88</w:t>
      </w:r>
      <w:r w:rsidR="009A52A2" w:rsidRPr="009A52A2">
        <w:rPr>
          <w:rFonts w:ascii="Times New Roman" w:hAnsi="Times New Roman" w:cs="Times New Roman"/>
          <w:sz w:val="24"/>
          <w:szCs w:val="24"/>
          <w:lang w:val="kk-KZ"/>
        </w:rPr>
        <w:t>. Жоғары оқу орындарында пәнді оқыту әдістемесін оқытуда қолданылатын оқу-әдістемелік кешендер</w:t>
      </w:r>
      <w:r w:rsidR="00086058">
        <w:rPr>
          <w:rFonts w:ascii="Times New Roman" w:hAnsi="Times New Roman" w:cs="Times New Roman"/>
          <w:sz w:val="24"/>
          <w:szCs w:val="24"/>
          <w:lang w:val="kk-KZ"/>
        </w:rPr>
        <w:t xml:space="preserve">ді сипаттаңыз және қорытынды жасаңыз. </w:t>
      </w:r>
    </w:p>
    <w:p w:rsidR="00B66F98" w:rsidRPr="009A52A2" w:rsidRDefault="00B66F98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89. Жаңа білім бағдарламасындағы оқу жоспарларын саралаңыз және қорытынды жасаңыз.</w:t>
      </w:r>
    </w:p>
    <w:p w:rsidR="00FC143A" w:rsidRPr="009A52A2" w:rsidRDefault="00FC143A" w:rsidP="0083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90. Жаңа білім бағдарламасындағы ҰМЖ, ОМЖ, ҚМЖ  түсіндіріңіз және қорытынды жасаңыз. </w:t>
      </w:r>
    </w:p>
    <w:p w:rsidR="009A52A2" w:rsidRPr="009A52A2" w:rsidRDefault="009A52A2" w:rsidP="008340F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kk-KZ"/>
        </w:rPr>
      </w:pPr>
    </w:p>
    <w:p w:rsidR="008340FE" w:rsidRDefault="008340FE" w:rsidP="0083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40FE" w:rsidRDefault="008340FE" w:rsidP="008340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52A2" w:rsidRDefault="00296E19" w:rsidP="008340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6E19">
        <w:rPr>
          <w:rFonts w:ascii="Times New Roman" w:hAnsi="Times New Roman" w:cs="Times New Roman"/>
          <w:b/>
          <w:sz w:val="24"/>
          <w:szCs w:val="24"/>
          <w:lang w:val="kk-KZ"/>
        </w:rPr>
        <w:t>Пән оқытушысы:                                          ф.ғ.к., профессор м.а. Сарбасов Б.С.</w:t>
      </w:r>
    </w:p>
    <w:p w:rsidR="00603CC9" w:rsidRDefault="00603CC9" w:rsidP="0083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3CC9" w:rsidRDefault="00603CC9" w:rsidP="00834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03CC9" w:rsidSect="0092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D46"/>
    <w:multiLevelType w:val="hybridMultilevel"/>
    <w:tmpl w:val="42EA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026E"/>
    <w:multiLevelType w:val="hybridMultilevel"/>
    <w:tmpl w:val="017E9374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60D09"/>
    <w:multiLevelType w:val="hybridMultilevel"/>
    <w:tmpl w:val="1D04918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0525E"/>
    <w:multiLevelType w:val="hybridMultilevel"/>
    <w:tmpl w:val="D792B99C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D66C9"/>
    <w:multiLevelType w:val="hybridMultilevel"/>
    <w:tmpl w:val="49EE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A2"/>
    <w:rsid w:val="00086058"/>
    <w:rsid w:val="00112228"/>
    <w:rsid w:val="00145271"/>
    <w:rsid w:val="001B7052"/>
    <w:rsid w:val="00267F39"/>
    <w:rsid w:val="0027759C"/>
    <w:rsid w:val="00296E19"/>
    <w:rsid w:val="002E0027"/>
    <w:rsid w:val="002F44A3"/>
    <w:rsid w:val="002F7FC1"/>
    <w:rsid w:val="00302CD5"/>
    <w:rsid w:val="003060F4"/>
    <w:rsid w:val="00374A3E"/>
    <w:rsid w:val="003865D4"/>
    <w:rsid w:val="003E0EAF"/>
    <w:rsid w:val="00450501"/>
    <w:rsid w:val="004E1785"/>
    <w:rsid w:val="005F2EC8"/>
    <w:rsid w:val="00603CC9"/>
    <w:rsid w:val="00616DAE"/>
    <w:rsid w:val="006D3C84"/>
    <w:rsid w:val="00703848"/>
    <w:rsid w:val="00751E08"/>
    <w:rsid w:val="00766A3B"/>
    <w:rsid w:val="007C57EB"/>
    <w:rsid w:val="008340FE"/>
    <w:rsid w:val="008E174E"/>
    <w:rsid w:val="009522AB"/>
    <w:rsid w:val="009A25EA"/>
    <w:rsid w:val="009A52A2"/>
    <w:rsid w:val="009D3F6A"/>
    <w:rsid w:val="00A21E46"/>
    <w:rsid w:val="00A51735"/>
    <w:rsid w:val="00AC4210"/>
    <w:rsid w:val="00B52FAC"/>
    <w:rsid w:val="00B66F98"/>
    <w:rsid w:val="00C14B3B"/>
    <w:rsid w:val="00C235DD"/>
    <w:rsid w:val="00CC6B38"/>
    <w:rsid w:val="00CE5213"/>
    <w:rsid w:val="00E018B0"/>
    <w:rsid w:val="00E90DFF"/>
    <w:rsid w:val="00EF44E7"/>
    <w:rsid w:val="00EF4B8B"/>
    <w:rsid w:val="00EF6131"/>
    <w:rsid w:val="00FA223A"/>
    <w:rsid w:val="00F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7F73"/>
  <w15:docId w15:val="{C861AD67-ED9E-40B9-AB97-6333E98A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A52A2"/>
  </w:style>
  <w:style w:type="paragraph" w:customStyle="1" w:styleId="a3">
    <w:name w:val="Стиль"/>
    <w:rsid w:val="009A5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374A3E"/>
  </w:style>
  <w:style w:type="paragraph" w:styleId="a4">
    <w:name w:val="List Paragraph"/>
    <w:basedOn w:val="a"/>
    <w:uiPriority w:val="34"/>
    <w:qFormat/>
    <w:rsid w:val="00E90D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0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7</cp:revision>
  <cp:lastPrinted>2020-12-05T18:14:00Z</cp:lastPrinted>
  <dcterms:created xsi:type="dcterms:W3CDTF">2021-11-18T17:29:00Z</dcterms:created>
  <dcterms:modified xsi:type="dcterms:W3CDTF">2022-09-03T13:20:00Z</dcterms:modified>
</cp:coreProperties>
</file>